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13" w:rsidRDefault="00B73D13" w:rsidP="00B73D13">
      <w:pPr>
        <w:pStyle w:val="Geenafstand"/>
      </w:pPr>
      <w:r>
        <w:t>Toekenning</w:t>
      </w:r>
      <w:r w:rsidR="004817F8">
        <w:t xml:space="preserve"> </w:t>
      </w:r>
      <w:r>
        <w:t>ANBI status voor Stichting Seniorenvervoer H.E.P.</w:t>
      </w:r>
    </w:p>
    <w:p w:rsidR="00B73D13" w:rsidRDefault="00B73D13" w:rsidP="00B73D13">
      <w:pPr>
        <w:pStyle w:val="Geenafstand"/>
      </w:pPr>
    </w:p>
    <w:p w:rsidR="00B73D13" w:rsidRDefault="00B73D13" w:rsidP="00B73D13">
      <w:pPr>
        <w:pStyle w:val="Geenafstand"/>
      </w:pPr>
      <w:r>
        <w:t>De Stichting Seniorenvervoer H.E.P. is door de Belastingdienst aangemerkt als Algemeen Nut Beogende Instelling ( ANBI ). Onze organisatie voldoet aan de voorwaarden volgens de regelgeving van de Belastingdienst.</w:t>
      </w:r>
    </w:p>
    <w:p w:rsidR="00B73D13" w:rsidRDefault="00B73D13" w:rsidP="00B73D13">
      <w:pPr>
        <w:pStyle w:val="Geenafstand"/>
      </w:pPr>
    </w:p>
    <w:p w:rsidR="00B73D13" w:rsidRPr="00C64E86" w:rsidRDefault="00B73D13" w:rsidP="00B73D13">
      <w:pPr>
        <w:pStyle w:val="Geenafstand"/>
        <w:rPr>
          <w:rStyle w:val="Zwaar"/>
          <w:rFonts w:cstheme="minorHAnsi"/>
          <w:color w:val="121212"/>
        </w:rPr>
      </w:pPr>
      <w:r w:rsidRPr="00C64E86">
        <w:rPr>
          <w:rStyle w:val="Zwaar"/>
          <w:rFonts w:cstheme="minorHAnsi"/>
          <w:color w:val="121212"/>
        </w:rPr>
        <w:t>Giften aan de Stichting Seniorenvervoer H.E.P. zijn vanaf zodoende aftrekbaar voor de inkomstenbelasting of de vennootschapsbelasting.</w:t>
      </w:r>
    </w:p>
    <w:p w:rsidR="00B73D13" w:rsidRDefault="00B73D13" w:rsidP="00B73D13">
      <w:pPr>
        <w:pStyle w:val="Geenafstand"/>
      </w:pPr>
    </w:p>
    <w:p w:rsidR="00B73D13" w:rsidRDefault="00B73D13" w:rsidP="00B73D13">
      <w:pPr>
        <w:pStyle w:val="Geenafstand"/>
      </w:pPr>
      <w:r>
        <w:t xml:space="preserve">Draagt u onze organisatie een warm hart toe en heeft u hiervoor geldelijke middelen beschikbaar dan kunt u deze overmaken op onze rekening </w:t>
      </w:r>
      <w:r>
        <w:rPr>
          <w:rStyle w:val="Zwaar"/>
          <w:rFonts w:ascii="&amp;quot" w:hAnsi="&amp;quot"/>
          <w:color w:val="121212"/>
        </w:rPr>
        <w:t>NL20RABO0152735119</w:t>
      </w:r>
      <w:r>
        <w:t xml:space="preserve"> ten name van de Stichting Seniorenvervoer H.E.P. met de voordelen zoals hierboven omschreven.</w:t>
      </w:r>
    </w:p>
    <w:p w:rsidR="00B73D13" w:rsidRDefault="00B73D13" w:rsidP="00B73D13">
      <w:pPr>
        <w:pStyle w:val="Geenafstand"/>
      </w:pPr>
    </w:p>
    <w:p w:rsidR="00C64E86" w:rsidRDefault="00C64E86" w:rsidP="00B73D13">
      <w:pPr>
        <w:pStyle w:val="Geenafstand"/>
      </w:pPr>
    </w:p>
    <w:p w:rsidR="00ED51E9" w:rsidRDefault="00B73D13" w:rsidP="00B73D13">
      <w:pPr>
        <w:pStyle w:val="Geenafstand"/>
      </w:pPr>
      <w:r>
        <w:t>Om te voldoen aan de bij deze erkenning horende publicatieplicht, wordt de volgende informatie verstrekt:</w:t>
      </w:r>
    </w:p>
    <w:p w:rsidR="00B73D13" w:rsidRPr="00B73D13" w:rsidRDefault="00B73D13" w:rsidP="00C64E86">
      <w:pPr>
        <w:pStyle w:val="Geenafstand"/>
        <w:numPr>
          <w:ilvl w:val="0"/>
          <w:numId w:val="4"/>
        </w:numPr>
      </w:pPr>
      <w:r w:rsidRPr="00FA1C3F">
        <w:rPr>
          <w:i/>
        </w:rPr>
        <w:t>Naam van de instelling</w:t>
      </w:r>
      <w:r w:rsidR="00FA1C3F" w:rsidRPr="00FA1C3F">
        <w:rPr>
          <w:i/>
        </w:rPr>
        <w:br/>
      </w:r>
      <w:r>
        <w:t>Stichting Seniorenvervoer Helden Egchel Panningen</w:t>
      </w:r>
    </w:p>
    <w:p w:rsidR="00B73D13" w:rsidRPr="00B73D13" w:rsidRDefault="00B73D13" w:rsidP="00C64E86">
      <w:pPr>
        <w:pStyle w:val="Geenafstand"/>
        <w:numPr>
          <w:ilvl w:val="0"/>
          <w:numId w:val="4"/>
        </w:numPr>
      </w:pPr>
      <w:r w:rsidRPr="00B73D13">
        <w:rPr>
          <w:i/>
        </w:rPr>
        <w:t>Het RSIN/fiscaal nummer</w:t>
      </w:r>
      <w:r>
        <w:rPr>
          <w:i/>
        </w:rPr>
        <w:br/>
      </w:r>
      <w:r w:rsidRPr="00B73D13">
        <w:t xml:space="preserve">Het </w:t>
      </w:r>
      <w:r>
        <w:t>RSIN/fiscaal nummer van de stichting is: 8212 20 676.</w:t>
      </w:r>
      <w:r>
        <w:br/>
        <w:t>Wij zijn bij de Kamer</w:t>
      </w:r>
      <w:r w:rsidR="00FA1C3F">
        <w:t xml:space="preserve"> van Koophandel ingeschreven onder nummer: 14121025</w:t>
      </w:r>
    </w:p>
    <w:p w:rsidR="00FA1C3F" w:rsidRDefault="00B73D13" w:rsidP="00C64E86">
      <w:pPr>
        <w:pStyle w:val="Geenafstand"/>
        <w:numPr>
          <w:ilvl w:val="0"/>
          <w:numId w:val="4"/>
        </w:numPr>
        <w:rPr>
          <w:i/>
        </w:rPr>
      </w:pPr>
      <w:r w:rsidRPr="00FA1C3F">
        <w:rPr>
          <w:i/>
        </w:rPr>
        <w:t>De contactgegevens</w:t>
      </w:r>
      <w:r w:rsidR="00FA1C3F" w:rsidRPr="00FA1C3F">
        <w:rPr>
          <w:i/>
        </w:rPr>
        <w:br/>
      </w:r>
      <w:r w:rsidR="00FA1C3F">
        <w:t>Het secretariaat van de stichting is gevestigd:</w:t>
      </w:r>
      <w:r w:rsidR="00FA1C3F">
        <w:br/>
        <w:t xml:space="preserve">Schout van </w:t>
      </w:r>
      <w:proofErr w:type="spellStart"/>
      <w:r w:rsidR="00FA1C3F">
        <w:t>Merwijckstraat</w:t>
      </w:r>
      <w:proofErr w:type="spellEnd"/>
      <w:r w:rsidR="00FA1C3F">
        <w:t xml:space="preserve"> 6</w:t>
      </w:r>
      <w:r w:rsidR="00FA1C3F">
        <w:br/>
        <w:t>5981EL  Panningen</w:t>
      </w:r>
    </w:p>
    <w:p w:rsidR="00FA1C3F" w:rsidRPr="00FA1C3F" w:rsidRDefault="00B73D13" w:rsidP="00C64E86">
      <w:pPr>
        <w:pStyle w:val="Geenafstand"/>
        <w:numPr>
          <w:ilvl w:val="0"/>
          <w:numId w:val="4"/>
        </w:numPr>
        <w:rPr>
          <w:i/>
        </w:rPr>
      </w:pPr>
      <w:r w:rsidRPr="00FA1C3F">
        <w:rPr>
          <w:i/>
        </w:rPr>
        <w:t>De doelstelling</w:t>
      </w:r>
      <w:r w:rsidR="00FA1C3F" w:rsidRPr="00FA1C3F">
        <w:rPr>
          <w:i/>
        </w:rPr>
        <w:br/>
      </w:r>
      <w:r w:rsidR="00FA1C3F" w:rsidRPr="00FA1C3F">
        <w:t>Seniorenvervoer H.E.P. heeft als doel om een bijdrage te leveren aan de mogelijkheden van senioren zolang mogelijk in de eigen omgeving te blijven wonen zonder in een isolement te geraken. Dit doen wij door hun door de gehele gemeente Peel en Maas vervoer te bieden om deel te kunnen nemen aan activiteiten. Reisdoelen zijn: (dorps)</w:t>
      </w:r>
      <w:proofErr w:type="spellStart"/>
      <w:r w:rsidR="00FA1C3F" w:rsidRPr="00FA1C3F">
        <w:t>dagvoorziening</w:t>
      </w:r>
      <w:proofErr w:type="spellEnd"/>
      <w:r w:rsidR="00FA1C3F" w:rsidRPr="00FA1C3F">
        <w:t xml:space="preserve">, </w:t>
      </w:r>
      <w:proofErr w:type="spellStart"/>
      <w:r w:rsidR="00FA1C3F" w:rsidRPr="00FA1C3F">
        <w:t>eetpunt</w:t>
      </w:r>
      <w:proofErr w:type="spellEnd"/>
      <w:r w:rsidR="00FA1C3F" w:rsidRPr="00FA1C3F">
        <w:t xml:space="preserve">, kienen, welfare, familiebezoek, kapper, hobbyclub, winkel, maar ook huisarts, fysiotherapie, poli </w:t>
      </w:r>
      <w:proofErr w:type="spellStart"/>
      <w:r w:rsidR="00FA1C3F" w:rsidRPr="00FA1C3F">
        <w:t>VieCuri</w:t>
      </w:r>
      <w:proofErr w:type="spellEnd"/>
      <w:r w:rsidR="00FA1C3F" w:rsidRPr="00FA1C3F">
        <w:t xml:space="preserve">. </w:t>
      </w:r>
      <w:r w:rsidR="00FA1C3F">
        <w:br/>
      </w:r>
      <w:r w:rsidR="00FA1C3F" w:rsidRPr="00FA1C3F">
        <w:t>Ook proberen wij zo veel als mogelijk tegemoet te komen aan verzoeken om groepsvervoer bij speciale gelegenheden.</w:t>
      </w:r>
    </w:p>
    <w:p w:rsidR="00FA1C3F" w:rsidRPr="00FA1C3F" w:rsidRDefault="00B73D13" w:rsidP="00C64E86">
      <w:pPr>
        <w:pStyle w:val="Geenafstand"/>
        <w:numPr>
          <w:ilvl w:val="0"/>
          <w:numId w:val="4"/>
        </w:numPr>
        <w:rPr>
          <w:i/>
        </w:rPr>
      </w:pPr>
      <w:r w:rsidRPr="00FA1C3F">
        <w:rPr>
          <w:i/>
        </w:rPr>
        <w:t>Het beleidsplan</w:t>
      </w:r>
      <w:r w:rsidR="00FA1C3F" w:rsidRPr="00FA1C3F">
        <w:rPr>
          <w:i/>
        </w:rPr>
        <w:br/>
      </w:r>
      <w:r w:rsidR="00C64E86">
        <w:t>Hiervoor wordt gemakshalve verwezen naar het onderdeel binnen het tabblad “Over ons”</w:t>
      </w:r>
      <w:r w:rsidR="00FA1C3F" w:rsidRPr="00FA1C3F">
        <w:t>.</w:t>
      </w:r>
    </w:p>
    <w:p w:rsidR="00B73D13" w:rsidRPr="001E7860" w:rsidRDefault="00B73D13" w:rsidP="00C64E86">
      <w:pPr>
        <w:pStyle w:val="Geenafstand"/>
        <w:numPr>
          <w:ilvl w:val="0"/>
          <w:numId w:val="4"/>
        </w:numPr>
        <w:tabs>
          <w:tab w:val="left" w:pos="4111"/>
        </w:tabs>
      </w:pPr>
      <w:r w:rsidRPr="001E7860">
        <w:rPr>
          <w:i/>
        </w:rPr>
        <w:t>De bestuurssamenstelling</w:t>
      </w:r>
      <w:r w:rsidR="00FA1C3F" w:rsidRPr="001E7860">
        <w:rPr>
          <w:i/>
        </w:rPr>
        <w:br/>
      </w:r>
      <w:r w:rsidR="001E7860" w:rsidRPr="001E7860">
        <w:t>Het bestuur van de stichting bestaat uit:</w:t>
      </w:r>
      <w:r w:rsidR="001E7860" w:rsidRPr="001E7860">
        <w:br/>
      </w:r>
      <w:r w:rsidR="00FA1C3F" w:rsidRPr="001E7860">
        <w:t xml:space="preserve">Voorzitter: </w:t>
      </w:r>
      <w:r w:rsidR="001E7860">
        <w:tab/>
      </w:r>
      <w:r w:rsidR="001E7860" w:rsidRPr="001E7860">
        <w:t>de heer A.J.M. Joosten</w:t>
      </w:r>
      <w:r w:rsidR="001E7860" w:rsidRPr="001E7860">
        <w:br/>
        <w:t xml:space="preserve">Secretaris: </w:t>
      </w:r>
      <w:r w:rsidR="001E7860">
        <w:tab/>
      </w:r>
      <w:r w:rsidR="001E7860" w:rsidRPr="001E7860">
        <w:t xml:space="preserve">mevrouw E.A.M. </w:t>
      </w:r>
      <w:proofErr w:type="spellStart"/>
      <w:r w:rsidR="001E7860" w:rsidRPr="001E7860">
        <w:t>Gorrissen</w:t>
      </w:r>
      <w:proofErr w:type="spellEnd"/>
      <w:r w:rsidR="001E7860" w:rsidRPr="001E7860">
        <w:t xml:space="preserve"> – Baars</w:t>
      </w:r>
      <w:r w:rsidR="001E7860" w:rsidRPr="001E7860">
        <w:br/>
        <w:t>Penningmeester:</w:t>
      </w:r>
      <w:r w:rsidR="001E7860">
        <w:tab/>
      </w:r>
      <w:r w:rsidR="001E7860" w:rsidRPr="001E7860">
        <w:t>de heer L.W.G.M. van Dijk</w:t>
      </w:r>
      <w:r w:rsidR="001E7860" w:rsidRPr="001E7860">
        <w:br/>
        <w:t xml:space="preserve">Voor de praktische invulling van dagelijkse zaken </w:t>
      </w:r>
      <w:r w:rsidR="004817F8">
        <w:t>wordt</w:t>
      </w:r>
      <w:r w:rsidR="001E7860" w:rsidRPr="001E7860">
        <w:t xml:space="preserve"> het bestuur </w:t>
      </w:r>
      <w:r w:rsidR="004817F8">
        <w:t>ondersteund door</w:t>
      </w:r>
      <w:r w:rsidR="001E7860" w:rsidRPr="001E7860">
        <w:t>:</w:t>
      </w:r>
      <w:r w:rsidR="001E7860" w:rsidRPr="001E7860">
        <w:br/>
        <w:t>Contactpers</w:t>
      </w:r>
      <w:r w:rsidR="001E7860">
        <w:t>oon</w:t>
      </w:r>
      <w:r w:rsidR="001E7860" w:rsidRPr="001E7860">
        <w:t xml:space="preserve"> onderhoud bussen: </w:t>
      </w:r>
      <w:r w:rsidR="001E7860" w:rsidRPr="001E7860">
        <w:tab/>
      </w:r>
      <w:r w:rsidR="00E13B76">
        <w:t>de heer</w:t>
      </w:r>
      <w:r w:rsidR="001E7860" w:rsidRPr="001E7860">
        <w:t xml:space="preserve"> C. van </w:t>
      </w:r>
      <w:proofErr w:type="spellStart"/>
      <w:r w:rsidR="001E7860" w:rsidRPr="001E7860">
        <w:t>Looijen</w:t>
      </w:r>
      <w:proofErr w:type="spellEnd"/>
      <w:r w:rsidR="001E7860" w:rsidRPr="001E7860">
        <w:br/>
        <w:t xml:space="preserve">Ondersteunende coördinator: </w:t>
      </w:r>
      <w:r w:rsidR="001E7860" w:rsidRPr="001E7860">
        <w:tab/>
      </w:r>
      <w:r w:rsidR="00E13B76">
        <w:t>de heer</w:t>
      </w:r>
      <w:r w:rsidR="001E7860" w:rsidRPr="001E7860">
        <w:t xml:space="preserve"> J. </w:t>
      </w:r>
      <w:proofErr w:type="spellStart"/>
      <w:r w:rsidR="001E7860" w:rsidRPr="001E7860">
        <w:t>Slots</w:t>
      </w:r>
      <w:proofErr w:type="spellEnd"/>
      <w:r w:rsidR="001E7860" w:rsidRPr="001E7860">
        <w:br/>
        <w:t>Contactpersoon vrijwilligers:</w:t>
      </w:r>
      <w:r w:rsidR="001E7860" w:rsidRPr="001E7860">
        <w:tab/>
      </w:r>
      <w:r w:rsidR="00E13B76">
        <w:t>de heer</w:t>
      </w:r>
      <w:r w:rsidR="001E7860" w:rsidRPr="001E7860">
        <w:t xml:space="preserve"> W. Janssen.</w:t>
      </w:r>
      <w:r w:rsidR="001E7860" w:rsidRPr="001E7860">
        <w:br/>
        <w:t>Ziekenbeleid:</w:t>
      </w:r>
      <w:r w:rsidR="001E7860" w:rsidRPr="001E7860">
        <w:tab/>
      </w:r>
      <w:r w:rsidR="00E13B76">
        <w:t>mevrouw</w:t>
      </w:r>
      <w:r w:rsidR="001E7860" w:rsidRPr="001E7860">
        <w:t xml:space="preserve"> W. </w:t>
      </w:r>
      <w:proofErr w:type="spellStart"/>
      <w:r w:rsidR="001E7860" w:rsidRPr="001E7860">
        <w:t>Beurskens</w:t>
      </w:r>
      <w:proofErr w:type="spellEnd"/>
    </w:p>
    <w:p w:rsidR="001E7860" w:rsidRPr="001E7860" w:rsidRDefault="00E13B76" w:rsidP="00C64E86">
      <w:pPr>
        <w:pStyle w:val="Geenafstand"/>
        <w:numPr>
          <w:ilvl w:val="0"/>
          <w:numId w:val="4"/>
        </w:numPr>
        <w:rPr>
          <w:i/>
        </w:rPr>
      </w:pPr>
      <w:r>
        <w:rPr>
          <w:i/>
        </w:rPr>
        <w:t>Beloningsbeleid</w:t>
      </w:r>
      <w:r>
        <w:rPr>
          <w:i/>
        </w:rPr>
        <w:br/>
      </w:r>
      <w:r>
        <w:t>Bestuurders en vrijwilligers ontvangen geen beloning voor hun werkzaamheden. Zij hebben eventueel recht op een vergoeding van de door hen in de uitoefening van hun functie gemaakte onkosten.</w:t>
      </w:r>
    </w:p>
    <w:p w:rsidR="00B73D13" w:rsidRPr="00B73D13" w:rsidRDefault="00B73D13" w:rsidP="00C64E86">
      <w:pPr>
        <w:pStyle w:val="Geenafstand"/>
        <w:numPr>
          <w:ilvl w:val="0"/>
          <w:numId w:val="4"/>
        </w:numPr>
        <w:rPr>
          <w:i/>
        </w:rPr>
      </w:pPr>
      <w:r w:rsidRPr="00B73D13">
        <w:rPr>
          <w:i/>
        </w:rPr>
        <w:lastRenderedPageBreak/>
        <w:t>Het laatst vastgestelde jaarverslag</w:t>
      </w:r>
      <w:r w:rsidR="00E13B76">
        <w:rPr>
          <w:i/>
        </w:rPr>
        <w:br/>
      </w:r>
      <w:r w:rsidR="00E13B76" w:rsidRPr="00E13B76">
        <w:t xml:space="preserve">Voor het verslag over het jaar 2019 wordt verwezen naar </w:t>
      </w:r>
      <w:r w:rsidR="004817F8">
        <w:t xml:space="preserve">het </w:t>
      </w:r>
      <w:r w:rsidR="004817F8">
        <w:t>betreffende</w:t>
      </w:r>
      <w:bookmarkStart w:id="0" w:name="_GoBack"/>
      <w:bookmarkEnd w:id="0"/>
      <w:r w:rsidR="004817F8">
        <w:t xml:space="preserve"> </w:t>
      </w:r>
      <w:r w:rsidR="004817F8">
        <w:t>onderdeel binnen het tabblad “Over ons”</w:t>
      </w:r>
      <w:r w:rsidR="004817F8" w:rsidRPr="00FA1C3F">
        <w:t>.</w:t>
      </w:r>
    </w:p>
    <w:p w:rsidR="00B73D13" w:rsidRPr="00E13B76" w:rsidRDefault="00B73D13" w:rsidP="00C64E86">
      <w:pPr>
        <w:pStyle w:val="Geenafstand"/>
        <w:numPr>
          <w:ilvl w:val="0"/>
          <w:numId w:val="4"/>
        </w:numPr>
      </w:pPr>
      <w:r w:rsidRPr="00B73D13">
        <w:rPr>
          <w:i/>
        </w:rPr>
        <w:t>De financiële verantwoording</w:t>
      </w:r>
      <w:r w:rsidR="00E13B76">
        <w:rPr>
          <w:i/>
        </w:rPr>
        <w:br/>
      </w:r>
      <w:r w:rsidR="00E13B76" w:rsidRPr="00346177">
        <w:t xml:space="preserve">De inkomsten bestaan voornamelijk uit </w:t>
      </w:r>
      <w:r w:rsidR="00E13B76">
        <w:t xml:space="preserve">bijdragen voor de verzorgde ritten en een </w:t>
      </w:r>
      <w:proofErr w:type="spellStart"/>
      <w:r w:rsidR="00E13B76">
        <w:t>exploitatie-</w:t>
      </w:r>
      <w:r w:rsidR="00E13B76" w:rsidRPr="00346177">
        <w:t>subsidie</w:t>
      </w:r>
      <w:proofErr w:type="spellEnd"/>
      <w:r w:rsidR="00E13B76">
        <w:t xml:space="preserve"> van de gemeente</w:t>
      </w:r>
      <w:r w:rsidR="00E13B76" w:rsidRPr="00346177">
        <w:t xml:space="preserve">. Daarnaast worden </w:t>
      </w:r>
      <w:r w:rsidR="00E13B76">
        <w:t>bijdragen</w:t>
      </w:r>
      <w:r w:rsidR="00E13B76" w:rsidRPr="00346177">
        <w:t xml:space="preserve"> ontvangen </w:t>
      </w:r>
      <w:r w:rsidR="00E13B76">
        <w:t>van enkele sponsoren, in ruil voor reclame-uitingen op de bussen.</w:t>
      </w:r>
      <w:r w:rsidR="00E13B76">
        <w:br/>
        <w:t xml:space="preserve">De </w:t>
      </w:r>
      <w:r w:rsidR="00E13B76" w:rsidRPr="00346177">
        <w:t>middelen worden besteed aan de gewone exploitatie</w:t>
      </w:r>
      <w:r w:rsidR="00E13B76">
        <w:t xml:space="preserve"> van de stichting. Hierbij moet met name gedacht worden aan brandstof, onderhoud en afschrijving van de bussen, alsmede de </w:t>
      </w:r>
      <w:r w:rsidR="00C64E86">
        <w:t xml:space="preserve">huisvestings- en administratie </w:t>
      </w:r>
      <w:r w:rsidR="00E13B76">
        <w:t>kosten</w:t>
      </w:r>
      <w:r w:rsidR="00C64E86">
        <w:t>.</w:t>
      </w:r>
      <w:r w:rsidR="00E13B76">
        <w:t xml:space="preserve"> </w:t>
      </w:r>
      <w:r w:rsidR="00C64E86">
        <w:br/>
        <w:t xml:space="preserve">Omdat er sprake is van een exploitatiesubsidie wordt elk jaar een financiële </w:t>
      </w:r>
      <w:proofErr w:type="spellStart"/>
      <w:r w:rsidR="00C64E86">
        <w:t>verangtwoording</w:t>
      </w:r>
      <w:proofErr w:type="spellEnd"/>
      <w:r w:rsidR="00C64E86">
        <w:t xml:space="preserve"> afgelegd bij de gemeente Peel en Maas.</w:t>
      </w:r>
    </w:p>
    <w:p w:rsidR="00B73D13" w:rsidRPr="00E13B76" w:rsidRDefault="00B73D13" w:rsidP="00B73D13">
      <w:pPr>
        <w:pStyle w:val="Geenafstand"/>
      </w:pPr>
    </w:p>
    <w:p w:rsidR="00E13B76" w:rsidRPr="00E13B76" w:rsidRDefault="00E13B76">
      <w:pPr>
        <w:pStyle w:val="Geenafstand"/>
      </w:pPr>
    </w:p>
    <w:sectPr w:rsidR="00E13B76" w:rsidRPr="00E13B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DDD"/>
    <w:multiLevelType w:val="hybridMultilevel"/>
    <w:tmpl w:val="D82A4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C74D95"/>
    <w:multiLevelType w:val="hybridMultilevel"/>
    <w:tmpl w:val="F3328FEC"/>
    <w:lvl w:ilvl="0" w:tplc="6576C64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3D75222"/>
    <w:multiLevelType w:val="hybridMultilevel"/>
    <w:tmpl w:val="61A090CE"/>
    <w:lvl w:ilvl="0" w:tplc="6B0AE59E">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647174A"/>
    <w:multiLevelType w:val="hybridMultilevel"/>
    <w:tmpl w:val="D82A4F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13"/>
    <w:rsid w:val="001E7860"/>
    <w:rsid w:val="004817F8"/>
    <w:rsid w:val="00B73D13"/>
    <w:rsid w:val="00C64E86"/>
    <w:rsid w:val="00E13B76"/>
    <w:rsid w:val="00ED51E9"/>
    <w:rsid w:val="00FA1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A1C3F"/>
    <w:pPr>
      <w:keepNext/>
      <w:keepLines/>
      <w:spacing w:before="200" w:after="0" w:line="240" w:lineRule="auto"/>
      <w:outlineLvl w:val="1"/>
    </w:pPr>
    <w:rPr>
      <w:rFonts w:ascii="Arial Black" w:eastAsiaTheme="majorEastAsia" w:hAnsi="Arial Black" w:cstheme="majorBidi"/>
      <w:bCs/>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3D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73D13"/>
    <w:rPr>
      <w:b/>
      <w:bCs/>
    </w:rPr>
  </w:style>
  <w:style w:type="paragraph" w:styleId="Geenafstand">
    <w:name w:val="No Spacing"/>
    <w:uiPriority w:val="1"/>
    <w:qFormat/>
    <w:rsid w:val="00B73D13"/>
    <w:pPr>
      <w:spacing w:after="0" w:line="240" w:lineRule="auto"/>
    </w:pPr>
  </w:style>
  <w:style w:type="character" w:customStyle="1" w:styleId="Kop2Char">
    <w:name w:val="Kop 2 Char"/>
    <w:basedOn w:val="Standaardalinea-lettertype"/>
    <w:link w:val="Kop2"/>
    <w:uiPriority w:val="9"/>
    <w:rsid w:val="00FA1C3F"/>
    <w:rPr>
      <w:rFonts w:ascii="Arial Black" w:eastAsiaTheme="majorEastAsia" w:hAnsi="Arial Black" w:cstheme="majorBidi"/>
      <w:bCs/>
      <w:color w:val="000000" w:themeColor="text1"/>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A1C3F"/>
    <w:pPr>
      <w:keepNext/>
      <w:keepLines/>
      <w:spacing w:before="200" w:after="0" w:line="240" w:lineRule="auto"/>
      <w:outlineLvl w:val="1"/>
    </w:pPr>
    <w:rPr>
      <w:rFonts w:ascii="Arial Black" w:eastAsiaTheme="majorEastAsia" w:hAnsi="Arial Black" w:cstheme="majorBidi"/>
      <w:bCs/>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73D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73D13"/>
    <w:rPr>
      <w:b/>
      <w:bCs/>
    </w:rPr>
  </w:style>
  <w:style w:type="paragraph" w:styleId="Geenafstand">
    <w:name w:val="No Spacing"/>
    <w:uiPriority w:val="1"/>
    <w:qFormat/>
    <w:rsid w:val="00B73D13"/>
    <w:pPr>
      <w:spacing w:after="0" w:line="240" w:lineRule="auto"/>
    </w:pPr>
  </w:style>
  <w:style w:type="character" w:customStyle="1" w:styleId="Kop2Char">
    <w:name w:val="Kop 2 Char"/>
    <w:basedOn w:val="Standaardalinea-lettertype"/>
    <w:link w:val="Kop2"/>
    <w:uiPriority w:val="9"/>
    <w:rsid w:val="00FA1C3F"/>
    <w:rPr>
      <w:rFonts w:ascii="Arial Black" w:eastAsiaTheme="majorEastAsia" w:hAnsi="Arial Black" w:cstheme="majorBidi"/>
      <w:bCs/>
      <w:color w:val="000000" w:themeColor="text1"/>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7764">
      <w:bodyDiv w:val="1"/>
      <w:marLeft w:val="0"/>
      <w:marRight w:val="0"/>
      <w:marTop w:val="0"/>
      <w:marBottom w:val="0"/>
      <w:divBdr>
        <w:top w:val="none" w:sz="0" w:space="0" w:color="auto"/>
        <w:left w:val="none" w:sz="0" w:space="0" w:color="auto"/>
        <w:bottom w:val="none" w:sz="0" w:space="0" w:color="auto"/>
        <w:right w:val="none" w:sz="0" w:space="0" w:color="auto"/>
      </w:divBdr>
    </w:div>
    <w:div w:id="14803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496</Words>
  <Characters>2733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van Dijk</dc:creator>
  <cp:lastModifiedBy>Bert van Dijk</cp:lastModifiedBy>
  <cp:revision>2</cp:revision>
  <dcterms:created xsi:type="dcterms:W3CDTF">2020-01-23T18:48:00Z</dcterms:created>
  <dcterms:modified xsi:type="dcterms:W3CDTF">2020-01-27T17:37:00Z</dcterms:modified>
</cp:coreProperties>
</file>